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C19B1" w:rsidRDefault="0028732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Computers and accessories for labs</w:t>
      </w:r>
    </w:p>
    <w:p w14:paraId="00000002" w14:textId="77777777" w:rsidR="00AC19B1" w:rsidRDefault="002873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Any brand HP, DELL, Lenovo with Minimum required specification</w:t>
      </w:r>
    </w:p>
    <w:p w14:paraId="00000003" w14:textId="77777777" w:rsidR="00AC19B1" w:rsidRDefault="00287329">
      <w:pPr>
        <w:ind w:firstLine="720"/>
      </w:pPr>
      <w:r>
        <w:t xml:space="preserve">ALL in one recommended </w:t>
      </w:r>
    </w:p>
    <w:p w14:paraId="00000004" w14:textId="77777777" w:rsidR="00AC19B1" w:rsidRDefault="00287329">
      <w:pPr>
        <w:ind w:left="360"/>
      </w:pPr>
      <w:r>
        <w:t xml:space="preserve"> </w:t>
      </w:r>
      <w:r>
        <w:tab/>
        <w:t>20” screen size, CPU coreI5 8</w:t>
      </w:r>
      <w:r>
        <w:rPr>
          <w:vertAlign w:val="superscript"/>
        </w:rPr>
        <w:t>th</w:t>
      </w:r>
      <w:r>
        <w:t xml:space="preserve"> Generation, RAM 8GB, HDD 500GB </w:t>
      </w:r>
      <w:proofErr w:type="gramStart"/>
      <w:r>
        <w:t>With</w:t>
      </w:r>
      <w:proofErr w:type="gramEnd"/>
      <w:r>
        <w:t xml:space="preserve"> wireless included</w:t>
      </w:r>
    </w:p>
    <w:p w14:paraId="00000005" w14:textId="77777777" w:rsidR="00AC19B1" w:rsidRDefault="002873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SAN storage for lab any brand 2TB at least.</w:t>
      </w:r>
    </w:p>
    <w:p w14:paraId="00000006" w14:textId="77777777" w:rsidR="00AC19B1" w:rsidRDefault="002873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Any brand tower or blade server.</w:t>
      </w:r>
    </w:p>
    <w:p w14:paraId="00000007" w14:textId="77777777" w:rsidR="00AC19B1" w:rsidRDefault="002873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DATA show or Smart Board for instructor.</w:t>
      </w:r>
    </w:p>
    <w:p w14:paraId="00000008" w14:textId="77777777" w:rsidR="00AC19B1" w:rsidRDefault="00AC19B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09" w14:textId="77777777" w:rsidR="00AC19B1" w:rsidRDefault="002873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Soft wares for instructor and </w:t>
      </w:r>
      <w:proofErr w:type="gramStart"/>
      <w:r>
        <w:rPr>
          <w:b/>
          <w:sz w:val="24"/>
          <w:szCs w:val="24"/>
        </w:rPr>
        <w:t>students</w:t>
      </w:r>
      <w:proofErr w:type="gramEnd"/>
      <w:r>
        <w:rPr>
          <w:b/>
          <w:sz w:val="24"/>
          <w:szCs w:val="24"/>
        </w:rPr>
        <w:t xml:space="preserve"> PCs </w:t>
      </w:r>
    </w:p>
    <w:p w14:paraId="0000000A" w14:textId="77777777" w:rsidR="00AC19B1" w:rsidRDefault="00287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Net support: provide the solutions schools need to help monitor and manage the use of technology, support teachers and protect students.</w:t>
      </w:r>
    </w:p>
    <w:p w14:paraId="0000000B" w14:textId="77777777" w:rsidR="00AC19B1" w:rsidRDefault="00287329">
      <w:pPr>
        <w:ind w:firstLine="720"/>
      </w:pPr>
      <w:r>
        <w:t>Or any other software provides similar functions.</w:t>
      </w:r>
    </w:p>
    <w:p w14:paraId="0000000C" w14:textId="77777777" w:rsidR="00AC19B1" w:rsidRDefault="00287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network simulator (Cisco packet tracer, GNS3, eve-ng). For all computers.</w:t>
      </w:r>
    </w:p>
    <w:p w14:paraId="0000000D" w14:textId="77777777" w:rsidR="00AC19B1" w:rsidRDefault="00287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VMware workstation or virtual box for all computers.</w:t>
      </w:r>
    </w:p>
    <w:p w14:paraId="0000000E" w14:textId="77777777" w:rsidR="00AC19B1" w:rsidRDefault="00287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Windows server 2019 for student (trial 180 days) for free.</w:t>
      </w:r>
    </w:p>
    <w:p w14:paraId="0000000F" w14:textId="77777777" w:rsidR="00AC19B1" w:rsidRDefault="002873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For having a knowledge about firewalls (free software like </w:t>
      </w:r>
      <w:proofErr w:type="spellStart"/>
      <w:proofErr w:type="gramStart"/>
      <w:r>
        <w:rPr>
          <w:color w:val="000000"/>
        </w:rPr>
        <w:t>PFSense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Open sense ,</w:t>
      </w:r>
      <w:proofErr w:type="spellStart"/>
      <w:r>
        <w:rPr>
          <w:color w:val="000000"/>
        </w:rPr>
        <w:t>IPfire</w:t>
      </w:r>
      <w:proofErr w:type="spellEnd"/>
      <w:r>
        <w:rPr>
          <w:color w:val="000000"/>
        </w:rPr>
        <w:t>).</w:t>
      </w:r>
    </w:p>
    <w:p w14:paraId="00000010" w14:textId="77777777" w:rsidR="00AC19B1" w:rsidRDefault="00AC19B1"/>
    <w:p w14:paraId="00000011" w14:textId="77777777" w:rsidR="00AC19B1" w:rsidRDefault="002873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Network devices and accessories </w:t>
      </w:r>
    </w:p>
    <w:p w14:paraId="00000012" w14:textId="77777777" w:rsidR="00AC19B1" w:rsidRDefault="00287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TB-link or Linksys Switch with 24 PORTS.</w:t>
      </w:r>
    </w:p>
    <w:p w14:paraId="00000013" w14:textId="77777777" w:rsidR="00AC19B1" w:rsidRDefault="00287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TB-Link or Linksys Router.</w:t>
      </w:r>
    </w:p>
    <w:p w14:paraId="00000014" w14:textId="77777777" w:rsidR="00AC19B1" w:rsidRDefault="00287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For fire wall devices (</w:t>
      </w:r>
      <w:r>
        <w:fldChar w:fldCharType="begin"/>
      </w:r>
      <w:r>
        <w:instrText xml:space="preserve"> HYPERLINK "https://www.g2.com/products/fortigate-ngfw/reviews" </w:instrText>
      </w:r>
      <w:r>
        <w:fldChar w:fldCharType="separate"/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FortiGate</w:t>
      </w:r>
      <w:proofErr w:type="spellEnd"/>
      <w:r>
        <w:rPr>
          <w:color w:val="000000"/>
        </w:rPr>
        <w:t xml:space="preserve"> NGFW or </w:t>
      </w:r>
      <w:proofErr w:type="spellStart"/>
      <w:r>
        <w:rPr>
          <w:color w:val="000000"/>
        </w:rPr>
        <w:t>PFsense</w:t>
      </w:r>
      <w:proofErr w:type="spellEnd"/>
      <w:r>
        <w:rPr>
          <w:color w:val="000000"/>
        </w:rPr>
        <w:t xml:space="preserve"> or </w:t>
      </w:r>
      <w:proofErr w:type="spellStart"/>
      <w:r>
        <w:rPr>
          <w:color w:val="000000"/>
        </w:rPr>
        <w:t>GlassWire</w:t>
      </w:r>
      <w:proofErr w:type="spellEnd"/>
      <w:r>
        <w:rPr>
          <w:color w:val="000000"/>
        </w:rPr>
        <w:t xml:space="preserve"> or Cisco ASA Firewall or any other Brand).</w:t>
      </w:r>
    </w:p>
    <w:p w14:paraId="00000015" w14:textId="77777777" w:rsidR="00AC19B1" w:rsidRDefault="00287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fldChar w:fldCharType="end"/>
      </w:r>
      <w:r>
        <w:rPr>
          <w:color w:val="000000"/>
        </w:rPr>
        <w:t>300m CAT6 Cable.</w:t>
      </w:r>
    </w:p>
    <w:p w14:paraId="00000016" w14:textId="77777777" w:rsidR="00AC19B1" w:rsidRDefault="00287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Cabinet 8u.</w:t>
      </w:r>
    </w:p>
    <w:p w14:paraId="00000017" w14:textId="77777777" w:rsidR="00AC19B1" w:rsidRDefault="00287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Network cable management for each rack.</w:t>
      </w:r>
    </w:p>
    <w:p w14:paraId="00000018" w14:textId="77777777" w:rsidR="00AC19B1" w:rsidRDefault="002873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Batch panel for each rack.</w:t>
      </w:r>
    </w:p>
    <w:p w14:paraId="00000019" w14:textId="77777777" w:rsidR="00AC19B1" w:rsidRDefault="00AC19B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1A" w14:textId="77777777" w:rsidR="00AC19B1" w:rsidRDefault="00287329">
      <w:pPr>
        <w:rPr>
          <w:b/>
          <w:sz w:val="24"/>
          <w:szCs w:val="24"/>
        </w:rPr>
      </w:pPr>
      <w:r>
        <w:rPr>
          <w:b/>
          <w:sz w:val="24"/>
          <w:szCs w:val="24"/>
        </w:rPr>
        <w:t>Tools for students to use</w:t>
      </w:r>
    </w:p>
    <w:p w14:paraId="0000001B" w14:textId="77777777" w:rsidR="00AC19B1" w:rsidRDefault="002873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Crimper tool.</w:t>
      </w:r>
    </w:p>
    <w:p w14:paraId="0000001C" w14:textId="77777777" w:rsidR="00AC19B1" w:rsidRDefault="002873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Cable tester.</w:t>
      </w:r>
    </w:p>
    <w:p w14:paraId="0000001D" w14:textId="77777777" w:rsidR="00AC19B1" w:rsidRDefault="002873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Punch down tool.</w:t>
      </w:r>
    </w:p>
    <w:p w14:paraId="0000001E" w14:textId="77777777" w:rsidR="00AC19B1" w:rsidRDefault="002873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RJ45. </w:t>
      </w:r>
    </w:p>
    <w:sectPr w:rsidR="00AC19B1">
      <w:pgSz w:w="11906" w:h="16838"/>
      <w:pgMar w:top="1440" w:right="1440" w:bottom="1440" w:left="144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5609"/>
    <w:multiLevelType w:val="multilevel"/>
    <w:tmpl w:val="BECC0BE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C08AB"/>
    <w:multiLevelType w:val="multilevel"/>
    <w:tmpl w:val="7C46F9E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E020F"/>
    <w:multiLevelType w:val="multilevel"/>
    <w:tmpl w:val="2ABCC22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30457"/>
    <w:multiLevelType w:val="multilevel"/>
    <w:tmpl w:val="5504FC2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B1"/>
    <w:rsid w:val="001C308C"/>
    <w:rsid w:val="00287329"/>
    <w:rsid w:val="00AC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4830E3-5837-47B5-BEB0-5A3D16D5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2</cp:revision>
  <dcterms:created xsi:type="dcterms:W3CDTF">2021-10-21T12:08:00Z</dcterms:created>
  <dcterms:modified xsi:type="dcterms:W3CDTF">2021-10-21T12:08:00Z</dcterms:modified>
</cp:coreProperties>
</file>